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3395"/>
        <w:tblOverlap w:val="never"/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"/>
        <w:gridCol w:w="9342"/>
      </w:tblGrid>
      <w:tr w:rsidR="00244054" w:rsidTr="00244054">
        <w:trPr>
          <w:jc w:val="center"/>
        </w:trPr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:rsidR="00C52E48" w:rsidRPr="00471A4C" w:rsidRDefault="00244054" w:rsidP="00C52E48">
            <w:pPr>
              <w:jc w:val="center"/>
              <w:rPr>
                <w:rFonts w:ascii="Verdana" w:hAnsi="Verdana"/>
                <w:b/>
                <w:color w:val="003B5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116E2E" wp14:editId="1ABCAC63">
                  <wp:simplePos x="0" y="0"/>
                  <wp:positionH relativeFrom="column">
                    <wp:posOffset>-3552825</wp:posOffset>
                  </wp:positionH>
                  <wp:positionV relativeFrom="paragraph">
                    <wp:posOffset>-6985</wp:posOffset>
                  </wp:positionV>
                  <wp:extent cx="3467100" cy="1078230"/>
                  <wp:effectExtent l="0" t="0" r="0" b="7620"/>
                  <wp:wrapTight wrapText="bothSides">
                    <wp:wrapPolygon edited="0">
                      <wp:start x="0" y="0"/>
                      <wp:lineTo x="0" y="21371"/>
                      <wp:lineTo x="21481" y="21371"/>
                      <wp:lineTo x="21481" y="0"/>
                      <wp:lineTo x="0" y="0"/>
                    </wp:wrapPolygon>
                  </wp:wrapTight>
                  <wp:docPr id="8" name="Picture 8" descr="BPA_Main-Logo_Assocations_New-Mexico-01-01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PA_Main-Logo_Assocations_New-Mexico-01-01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002060"/>
                <w:sz w:val="32"/>
                <w:szCs w:val="32"/>
              </w:rPr>
              <w:t xml:space="preserve">            </w:t>
            </w:r>
            <w:r w:rsidRPr="00471A4C">
              <w:rPr>
                <w:rFonts w:ascii="Verdana" w:hAnsi="Verdana"/>
                <w:b/>
                <w:color w:val="003B5C"/>
                <w:sz w:val="32"/>
                <w:szCs w:val="32"/>
              </w:rPr>
              <w:t>Calendar of Events</w:t>
            </w:r>
          </w:p>
          <w:p w:rsidR="00244054" w:rsidRPr="00471A4C" w:rsidRDefault="00244054" w:rsidP="00C52E48">
            <w:pPr>
              <w:jc w:val="center"/>
              <w:rPr>
                <w:rFonts w:ascii="Verdana" w:hAnsi="Verdana"/>
                <w:b/>
                <w:color w:val="003B5C"/>
                <w:sz w:val="32"/>
                <w:szCs w:val="32"/>
              </w:rPr>
            </w:pPr>
            <w:r w:rsidRPr="00471A4C">
              <w:rPr>
                <w:rFonts w:ascii="Verdana" w:hAnsi="Verdana"/>
                <w:b/>
                <w:color w:val="003B5C"/>
                <w:sz w:val="32"/>
                <w:szCs w:val="32"/>
              </w:rPr>
              <w:t>202</w:t>
            </w:r>
            <w:r w:rsidR="00BA638B" w:rsidRPr="00471A4C">
              <w:rPr>
                <w:rFonts w:ascii="Verdana" w:hAnsi="Verdana"/>
                <w:b/>
                <w:color w:val="003B5C"/>
                <w:sz w:val="32"/>
                <w:szCs w:val="32"/>
              </w:rPr>
              <w:t>2-2023</w:t>
            </w:r>
          </w:p>
          <w:p w:rsidR="00244054" w:rsidRDefault="00244054" w:rsidP="00244054">
            <w:pPr>
              <w:jc w:val="right"/>
              <w:rPr>
                <w:rFonts w:ascii="Verdana" w:hAnsi="Verdana"/>
                <w:color w:val="3366FF"/>
                <w:sz w:val="32"/>
                <w:szCs w:val="32"/>
              </w:rPr>
            </w:pPr>
          </w:p>
          <w:p w:rsidR="00244054" w:rsidRPr="00DE5354" w:rsidRDefault="00244054" w:rsidP="00244054">
            <w:pPr>
              <w:rPr>
                <w:rFonts w:ascii="Verdana" w:hAnsi="Verdana"/>
                <w:color w:val="3366FF"/>
                <w:sz w:val="32"/>
                <w:szCs w:val="32"/>
              </w:rPr>
            </w:pPr>
          </w:p>
        </w:tc>
      </w:tr>
      <w:tr w:rsidR="00244054" w:rsidRPr="00607AAC" w:rsidTr="00244054">
        <w:trPr>
          <w:trHeight w:val="203"/>
          <w:jc w:val="center"/>
        </w:trPr>
        <w:tc>
          <w:tcPr>
            <w:tcW w:w="1566" w:type="dxa"/>
            <w:gridSpan w:val="2"/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 w:rsidRPr="00FD0BE4">
              <w:t>August</w:t>
            </w:r>
          </w:p>
        </w:tc>
        <w:tc>
          <w:tcPr>
            <w:tcW w:w="9342" w:type="dxa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trHeight w:val="203"/>
          <w:jc w:val="center"/>
        </w:trPr>
        <w:tc>
          <w:tcPr>
            <w:tcW w:w="1566" w:type="dxa"/>
            <w:gridSpan w:val="2"/>
          </w:tcPr>
          <w:p w:rsidR="00244054" w:rsidRPr="00FD0BE4" w:rsidRDefault="00244054" w:rsidP="00244054">
            <w:pPr>
              <w:jc w:val="center"/>
            </w:pPr>
            <w:bookmarkStart w:id="0" w:name="_Hlk111535847"/>
            <w:r>
              <w:t>1</w:t>
            </w:r>
          </w:p>
        </w:tc>
        <w:tc>
          <w:tcPr>
            <w:tcW w:w="9342" w:type="dxa"/>
          </w:tcPr>
          <w:p w:rsidR="00244054" w:rsidRPr="00607AAC" w:rsidRDefault="00244054" w:rsidP="00244054">
            <w:r>
              <w:t xml:space="preserve">Online Affiliation </w:t>
            </w:r>
            <w:r w:rsidRPr="003177C3">
              <w:rPr>
                <w:b/>
              </w:rPr>
              <w:t>OPEN</w:t>
            </w:r>
            <w:r>
              <w:t xml:space="preserve"> </w:t>
            </w:r>
            <w:r w:rsidR="00BA638B">
              <w:t>–</w:t>
            </w:r>
            <w:r>
              <w:t xml:space="preserve"> </w:t>
            </w:r>
            <w:hyperlink r:id="rId5" w:history="1">
              <w:r w:rsidR="00BA638B" w:rsidRPr="00471A4C">
                <w:rPr>
                  <w:rStyle w:val="Hyperlink"/>
                  <w:color w:val="AB2C29"/>
                </w:rPr>
                <w:t>https://www.registermychapter.com/bpamem/</w:t>
              </w:r>
            </w:hyperlink>
          </w:p>
        </w:tc>
      </w:tr>
      <w:tr w:rsidR="00244054" w:rsidRPr="00607AAC" w:rsidTr="00244054">
        <w:trPr>
          <w:trHeight w:val="203"/>
          <w:jc w:val="center"/>
        </w:trPr>
        <w:tc>
          <w:tcPr>
            <w:tcW w:w="1566" w:type="dxa"/>
            <w:gridSpan w:val="2"/>
          </w:tcPr>
          <w:p w:rsidR="00244054" w:rsidRDefault="00244054" w:rsidP="00244054">
            <w:pPr>
              <w:jc w:val="center"/>
            </w:pPr>
            <w:r>
              <w:t>1</w:t>
            </w:r>
          </w:p>
        </w:tc>
        <w:tc>
          <w:tcPr>
            <w:tcW w:w="9342" w:type="dxa"/>
          </w:tcPr>
          <w:p w:rsidR="00244054" w:rsidRDefault="00244054" w:rsidP="00244054">
            <w:r>
              <w:t xml:space="preserve">NMACTE Conference &amp; CTSO Advisor Academy Registration </w:t>
            </w:r>
            <w:r w:rsidR="00BA638B">
              <w:t>–</w:t>
            </w:r>
            <w:r>
              <w:t xml:space="preserve"> OPEN</w:t>
            </w:r>
            <w:r w:rsidR="00FC44EF">
              <w:t xml:space="preserve"> </w:t>
            </w:r>
            <w:hyperlink r:id="rId6" w:history="1">
              <w:r w:rsidR="00FC44EF" w:rsidRPr="00471A4C">
                <w:rPr>
                  <w:rFonts w:ascii="Calibri" w:eastAsiaTheme="minorHAnsi" w:hAnsi="Calibri" w:cs="Calibri"/>
                  <w:color w:val="AB2C29"/>
                  <w:sz w:val="22"/>
                  <w:szCs w:val="22"/>
                  <w:u w:val="single"/>
                </w:rPr>
                <w:t>www.thinkregistration.com/ACTE/NM/</w:t>
              </w:r>
            </w:hyperlink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 w:rsidRPr="00FD0BE4">
              <w:t>September</w:t>
            </w:r>
          </w:p>
        </w:tc>
        <w:tc>
          <w:tcPr>
            <w:tcW w:w="9342" w:type="dxa"/>
            <w:tcBorders>
              <w:bottom w:val="single" w:sz="4" w:space="0" w:color="auto"/>
            </w:tcBorders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244054" w:rsidRDefault="00244054" w:rsidP="00244054">
            <w:pPr>
              <w:jc w:val="center"/>
            </w:pPr>
            <w:r>
              <w:t>1</w:t>
            </w:r>
          </w:p>
        </w:tc>
        <w:tc>
          <w:tcPr>
            <w:tcW w:w="9342" w:type="dxa"/>
          </w:tcPr>
          <w:p w:rsidR="00244054" w:rsidRDefault="00244054" w:rsidP="00244054">
            <w:r w:rsidRPr="00F24A80">
              <w:t>Fall Leadership Conference Registration – OPEN</w:t>
            </w:r>
            <w:r w:rsidR="00471A4C">
              <w:t xml:space="preserve"> </w:t>
            </w:r>
            <w:hyperlink r:id="rId7" w:tgtFrame="_blank" w:history="1">
              <w:r w:rsidR="00471A4C" w:rsidRPr="00471A4C">
                <w:rPr>
                  <w:rFonts w:ascii="Helvetica" w:hAnsi="Helvetica" w:cs="Helvetica"/>
                  <w:color w:val="AB2C29"/>
                  <w:sz w:val="21"/>
                  <w:szCs w:val="21"/>
                  <w:u w:val="single"/>
                  <w:shd w:val="clear" w:color="auto" w:fill="FFFFFF"/>
                </w:rPr>
                <w:t>https://www.registermychapter.com/flc/nm</w:t>
              </w:r>
            </w:hyperlink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244054" w:rsidRDefault="00C52E48" w:rsidP="00244054">
            <w:pPr>
              <w:jc w:val="center"/>
            </w:pPr>
            <w:r>
              <w:t>14</w:t>
            </w:r>
          </w:p>
        </w:tc>
        <w:tc>
          <w:tcPr>
            <w:tcW w:w="9342" w:type="dxa"/>
          </w:tcPr>
          <w:p w:rsidR="00244054" w:rsidRDefault="00244054" w:rsidP="00244054">
            <w:r>
              <w:t>CTSO Advisor Academy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244054" w:rsidRDefault="00C52E48" w:rsidP="00244054">
            <w:pPr>
              <w:jc w:val="center"/>
            </w:pPr>
            <w:r>
              <w:t>15-16</w:t>
            </w:r>
          </w:p>
        </w:tc>
        <w:tc>
          <w:tcPr>
            <w:tcW w:w="9342" w:type="dxa"/>
          </w:tcPr>
          <w:p w:rsidR="00244054" w:rsidRDefault="00244054" w:rsidP="00244054">
            <w:r>
              <w:t>NM</w:t>
            </w:r>
            <w:r w:rsidR="00C52E48">
              <w:t xml:space="preserve"> </w:t>
            </w:r>
            <w:r>
              <w:t xml:space="preserve">ACTE Conference </w:t>
            </w:r>
          </w:p>
        </w:tc>
      </w:tr>
      <w:bookmarkEnd w:id="0"/>
      <w:tr w:rsidR="00244054" w:rsidRPr="00607AAC" w:rsidTr="00244054">
        <w:trPr>
          <w:jc w:val="center"/>
        </w:trPr>
        <w:tc>
          <w:tcPr>
            <w:tcW w:w="1566" w:type="dxa"/>
            <w:gridSpan w:val="2"/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 w:rsidRPr="00FD0BE4">
              <w:t>October</w:t>
            </w:r>
          </w:p>
        </w:tc>
        <w:tc>
          <w:tcPr>
            <w:tcW w:w="9342" w:type="dxa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</w:tcPr>
          <w:p w:rsidR="00244054" w:rsidRDefault="00244054" w:rsidP="00244054">
            <w:pPr>
              <w:jc w:val="center"/>
            </w:pPr>
            <w:r>
              <w:t>1</w:t>
            </w:r>
          </w:p>
        </w:tc>
        <w:tc>
          <w:tcPr>
            <w:tcW w:w="9342" w:type="dxa"/>
          </w:tcPr>
          <w:p w:rsidR="00244054" w:rsidRDefault="00244054" w:rsidP="00244054">
            <w:r w:rsidRPr="004D5A4D">
              <w:t>Fall Leadership Conference Registration – CLOSED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</w:tcPr>
          <w:p w:rsidR="00244054" w:rsidRDefault="00244054" w:rsidP="00244054">
            <w:pPr>
              <w:jc w:val="center"/>
            </w:pPr>
            <w:r>
              <w:t>1</w:t>
            </w:r>
            <w:r w:rsidR="00C52E48">
              <w:t>7</w:t>
            </w:r>
          </w:p>
        </w:tc>
        <w:tc>
          <w:tcPr>
            <w:tcW w:w="9342" w:type="dxa"/>
          </w:tcPr>
          <w:p w:rsidR="00244054" w:rsidRDefault="00244054" w:rsidP="00244054">
            <w:r>
              <w:t xml:space="preserve">Fall Leadership </w:t>
            </w:r>
            <w:r w:rsidR="00C52E48">
              <w:t>Rally – Marriott Pyramid, Albuquerque</w:t>
            </w:r>
          </w:p>
        </w:tc>
      </w:tr>
      <w:tr w:rsidR="00C52E48" w:rsidRPr="00607AAC" w:rsidTr="00244054">
        <w:trPr>
          <w:jc w:val="center"/>
        </w:trPr>
        <w:tc>
          <w:tcPr>
            <w:tcW w:w="1566" w:type="dxa"/>
            <w:gridSpan w:val="2"/>
          </w:tcPr>
          <w:p w:rsidR="00C52E48" w:rsidRDefault="00C52E48" w:rsidP="00244054">
            <w:pPr>
              <w:jc w:val="center"/>
            </w:pPr>
            <w:r>
              <w:t>18</w:t>
            </w:r>
          </w:p>
        </w:tc>
        <w:tc>
          <w:tcPr>
            <w:tcW w:w="9342" w:type="dxa"/>
          </w:tcPr>
          <w:p w:rsidR="00C52E48" w:rsidRDefault="00C52E48" w:rsidP="00244054">
            <w:r>
              <w:t>Fall Leadership Rally – Bulldog Training Center, Artesia</w:t>
            </w:r>
          </w:p>
        </w:tc>
      </w:tr>
      <w:tr w:rsidR="00C52E48" w:rsidRPr="00607AAC" w:rsidTr="00244054">
        <w:trPr>
          <w:jc w:val="center"/>
        </w:trPr>
        <w:tc>
          <w:tcPr>
            <w:tcW w:w="1566" w:type="dxa"/>
            <w:gridSpan w:val="2"/>
          </w:tcPr>
          <w:p w:rsidR="00C52E48" w:rsidRDefault="00C52E48" w:rsidP="00244054">
            <w:pPr>
              <w:jc w:val="center"/>
            </w:pPr>
            <w:r>
              <w:t>19</w:t>
            </w:r>
          </w:p>
        </w:tc>
        <w:tc>
          <w:tcPr>
            <w:tcW w:w="9342" w:type="dxa"/>
          </w:tcPr>
          <w:p w:rsidR="00C52E48" w:rsidRDefault="00C52E48" w:rsidP="00244054">
            <w:r>
              <w:t>Fall Leadership Rally – DACC-East Campus, Las Cruces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 w:rsidRPr="00FD0BE4">
              <w:t>November</w:t>
            </w:r>
          </w:p>
        </w:tc>
        <w:tc>
          <w:tcPr>
            <w:tcW w:w="9342" w:type="dxa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</w:tcPr>
          <w:p w:rsidR="00244054" w:rsidRPr="00FD0BE4" w:rsidRDefault="00244054" w:rsidP="00244054">
            <w:pPr>
              <w:jc w:val="center"/>
            </w:pPr>
            <w:r w:rsidRPr="00FD0BE4">
              <w:t>1</w:t>
            </w:r>
          </w:p>
        </w:tc>
        <w:tc>
          <w:tcPr>
            <w:tcW w:w="9342" w:type="dxa"/>
          </w:tcPr>
          <w:p w:rsidR="00244054" w:rsidRPr="00607AAC" w:rsidRDefault="00244054" w:rsidP="00244054">
            <w:r w:rsidRPr="00607AAC">
              <w:t>Initial Membership Deadline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</w:tcPr>
          <w:p w:rsidR="00244054" w:rsidRPr="00FD0BE4" w:rsidRDefault="00244054" w:rsidP="00244054">
            <w:pPr>
              <w:jc w:val="center"/>
            </w:pPr>
            <w:r w:rsidRPr="00FD0BE4">
              <w:t>1</w:t>
            </w:r>
            <w:r>
              <w:t>5</w:t>
            </w:r>
          </w:p>
        </w:tc>
        <w:tc>
          <w:tcPr>
            <w:tcW w:w="9342" w:type="dxa"/>
          </w:tcPr>
          <w:p w:rsidR="00244054" w:rsidRPr="00607AAC" w:rsidRDefault="00244054" w:rsidP="00244054">
            <w:r w:rsidRPr="00607AAC">
              <w:t xml:space="preserve">Pin Design </w:t>
            </w:r>
            <w:r w:rsidR="00471A4C">
              <w:t xml:space="preserve">Entry - </w:t>
            </w:r>
            <w:r>
              <w:rPr>
                <w:b/>
              </w:rPr>
              <w:t>Emailed by 5</w:t>
            </w:r>
            <w:r w:rsidR="00471A4C">
              <w:rPr>
                <w:b/>
              </w:rPr>
              <w:t xml:space="preserve"> pm</w:t>
            </w:r>
          </w:p>
        </w:tc>
      </w:tr>
      <w:tr w:rsidR="00BA638B" w:rsidRPr="00607AAC" w:rsidTr="00244054">
        <w:trPr>
          <w:jc w:val="center"/>
        </w:trPr>
        <w:tc>
          <w:tcPr>
            <w:tcW w:w="1566" w:type="dxa"/>
            <w:gridSpan w:val="2"/>
          </w:tcPr>
          <w:p w:rsidR="00BA638B" w:rsidRPr="00FD0BE4" w:rsidRDefault="00BA638B" w:rsidP="00244054">
            <w:pPr>
              <w:jc w:val="center"/>
            </w:pPr>
            <w:r>
              <w:t>30 – Dec 3</w:t>
            </w:r>
          </w:p>
        </w:tc>
        <w:tc>
          <w:tcPr>
            <w:tcW w:w="9342" w:type="dxa"/>
          </w:tcPr>
          <w:p w:rsidR="00BA638B" w:rsidRPr="00607AAC" w:rsidRDefault="00BA638B" w:rsidP="00244054">
            <w:r>
              <w:t>ACTE Vision – 2022, Las Vegas, NV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shd w:val="clear" w:color="auto" w:fill="D9D9D9"/>
            <w:vAlign w:val="center"/>
          </w:tcPr>
          <w:p w:rsidR="00244054" w:rsidRPr="00FD0BE4" w:rsidRDefault="00244054" w:rsidP="00244054">
            <w:pPr>
              <w:jc w:val="center"/>
            </w:pPr>
            <w:r w:rsidRPr="00FD0BE4">
              <w:t xml:space="preserve">December </w:t>
            </w:r>
          </w:p>
        </w:tc>
        <w:tc>
          <w:tcPr>
            <w:tcW w:w="9342" w:type="dxa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244054" w:rsidRDefault="00244054" w:rsidP="00244054">
            <w:pPr>
              <w:jc w:val="center"/>
            </w:pPr>
            <w:r>
              <w:t xml:space="preserve">1 </w:t>
            </w:r>
          </w:p>
        </w:tc>
        <w:tc>
          <w:tcPr>
            <w:tcW w:w="9342" w:type="dxa"/>
          </w:tcPr>
          <w:p w:rsidR="00244054" w:rsidRPr="00607AAC" w:rsidRDefault="00244054" w:rsidP="00244054">
            <w:r>
              <w:t>State Conference Registration –</w:t>
            </w:r>
            <w:r w:rsidRPr="00C868AF">
              <w:rPr>
                <w:b/>
              </w:rPr>
              <w:t xml:space="preserve"> OPEN</w:t>
            </w:r>
            <w:r>
              <w:t xml:space="preserve"> </w:t>
            </w:r>
            <w:hyperlink r:id="rId8" w:tgtFrame="_blank" w:history="1">
              <w:r w:rsidR="00471A4C" w:rsidRPr="00471A4C">
                <w:rPr>
                  <w:rFonts w:ascii="Helvetica" w:hAnsi="Helvetica" w:cs="Helvetica"/>
                  <w:color w:val="AB2C29"/>
                  <w:sz w:val="21"/>
                  <w:szCs w:val="21"/>
                  <w:u w:val="single"/>
                  <w:shd w:val="clear" w:color="auto" w:fill="FFFFFF"/>
                </w:rPr>
                <w:t>https://www.registermychapter.com/bpa/nm</w:t>
              </w:r>
            </w:hyperlink>
          </w:p>
        </w:tc>
      </w:tr>
      <w:tr w:rsidR="00793469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793469" w:rsidRDefault="00793469" w:rsidP="00471A4C">
            <w:pPr>
              <w:jc w:val="center"/>
            </w:pPr>
            <w:r>
              <w:t>TBD</w:t>
            </w:r>
          </w:p>
        </w:tc>
        <w:tc>
          <w:tcPr>
            <w:tcW w:w="9342" w:type="dxa"/>
          </w:tcPr>
          <w:p w:rsidR="00793469" w:rsidRDefault="00793469" w:rsidP="00BA638B">
            <w:r>
              <w:t>Region 4 Conference</w:t>
            </w:r>
          </w:p>
        </w:tc>
      </w:tr>
      <w:tr w:rsidR="002A00AA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471A4C" w:rsidRDefault="00793469" w:rsidP="00471A4C">
            <w:pPr>
              <w:jc w:val="center"/>
            </w:pPr>
            <w:r>
              <w:t>6</w:t>
            </w:r>
          </w:p>
        </w:tc>
        <w:tc>
          <w:tcPr>
            <w:tcW w:w="9342" w:type="dxa"/>
          </w:tcPr>
          <w:p w:rsidR="00BA638B" w:rsidRDefault="00471A4C" w:rsidP="00BA638B">
            <w:r>
              <w:t xml:space="preserve">Region 3 Conference </w:t>
            </w:r>
            <w:r w:rsidR="00793469">
              <w:t>–</w:t>
            </w:r>
            <w:r>
              <w:t xml:space="preserve"> </w:t>
            </w:r>
            <w:r w:rsidR="00793469">
              <w:t>NM Highlands University, Las Vegas</w:t>
            </w:r>
          </w:p>
        </w:tc>
      </w:tr>
      <w:tr w:rsidR="00EC4348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EC4348" w:rsidRDefault="00EC4348" w:rsidP="00244054">
            <w:pPr>
              <w:jc w:val="center"/>
            </w:pPr>
            <w:r>
              <w:t>7</w:t>
            </w:r>
          </w:p>
        </w:tc>
        <w:tc>
          <w:tcPr>
            <w:tcW w:w="9342" w:type="dxa"/>
          </w:tcPr>
          <w:p w:rsidR="00EC4348" w:rsidRPr="006C4A05" w:rsidRDefault="00EC4348" w:rsidP="00EC4348">
            <w:r>
              <w:t>Region 1 Conference – FMS Cate Center, Farmington</w:t>
            </w:r>
          </w:p>
        </w:tc>
      </w:tr>
      <w:tr w:rsidR="003A13B8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3A13B8" w:rsidRDefault="003A13B8" w:rsidP="00244054">
            <w:pPr>
              <w:jc w:val="center"/>
            </w:pPr>
            <w:r>
              <w:t>7</w:t>
            </w:r>
          </w:p>
        </w:tc>
        <w:tc>
          <w:tcPr>
            <w:tcW w:w="9342" w:type="dxa"/>
          </w:tcPr>
          <w:p w:rsidR="003A13B8" w:rsidRDefault="003A13B8" w:rsidP="003A13B8">
            <w:r>
              <w:t>Region 2 Conference- ENMU, Portales</w:t>
            </w:r>
          </w:p>
        </w:tc>
      </w:tr>
      <w:tr w:rsidR="00471A4C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471A4C" w:rsidRDefault="00471A4C" w:rsidP="00244054">
            <w:pPr>
              <w:jc w:val="center"/>
            </w:pPr>
            <w:r>
              <w:t>10</w:t>
            </w:r>
          </w:p>
        </w:tc>
        <w:tc>
          <w:tcPr>
            <w:tcW w:w="9342" w:type="dxa"/>
          </w:tcPr>
          <w:p w:rsidR="00471A4C" w:rsidRDefault="006C4A05" w:rsidP="00244054">
            <w:r w:rsidRPr="006C4A05">
              <w:t>Region 5 Conference – Carlsbad Early College</w:t>
            </w:r>
            <w:r w:rsidR="00793469">
              <w:t xml:space="preserve"> HS, Carlsbad</w:t>
            </w:r>
          </w:p>
        </w:tc>
      </w:tr>
      <w:tr w:rsidR="006C4A05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6C4A05" w:rsidRDefault="006C4A05" w:rsidP="00244054">
            <w:pPr>
              <w:jc w:val="center"/>
            </w:pPr>
            <w:r>
              <w:t>10</w:t>
            </w:r>
          </w:p>
        </w:tc>
        <w:tc>
          <w:tcPr>
            <w:tcW w:w="9342" w:type="dxa"/>
          </w:tcPr>
          <w:p w:rsidR="006C4A05" w:rsidRDefault="006C4A05" w:rsidP="00244054">
            <w:r w:rsidRPr="006C4A05">
              <w:t>Region 6 Conference – Mountainair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shd w:val="clear" w:color="auto" w:fill="D9D9D9"/>
            <w:vAlign w:val="center"/>
          </w:tcPr>
          <w:p w:rsidR="00244054" w:rsidRPr="00FD0BE4" w:rsidRDefault="00244054" w:rsidP="00244054">
            <w:pPr>
              <w:jc w:val="center"/>
            </w:pPr>
            <w:r>
              <w:t>January 202</w:t>
            </w:r>
            <w:r w:rsidR="00C52E48">
              <w:t>3</w:t>
            </w:r>
          </w:p>
        </w:tc>
        <w:tc>
          <w:tcPr>
            <w:tcW w:w="9342" w:type="dxa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244054" w:rsidRPr="00FD0BE4" w:rsidRDefault="00CA045D" w:rsidP="00244054">
            <w:pPr>
              <w:jc w:val="center"/>
            </w:pPr>
            <w:r>
              <w:t>20</w:t>
            </w:r>
          </w:p>
        </w:tc>
        <w:tc>
          <w:tcPr>
            <w:tcW w:w="9342" w:type="dxa"/>
          </w:tcPr>
          <w:p w:rsidR="00244054" w:rsidRPr="00043ED3" w:rsidRDefault="00244054" w:rsidP="00244054">
            <w:r w:rsidRPr="00607AAC">
              <w:t xml:space="preserve">Online State Conference Registration </w:t>
            </w:r>
            <w:r w:rsidRPr="00FD0BE4">
              <w:rPr>
                <w:b/>
              </w:rPr>
              <w:t xml:space="preserve">CLOSED </w:t>
            </w:r>
            <w:r w:rsidRPr="00607AAC">
              <w:t>(midnight)</w:t>
            </w:r>
          </w:p>
        </w:tc>
      </w:tr>
      <w:tr w:rsidR="00043ED3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043ED3" w:rsidRDefault="00CA045D" w:rsidP="00244054">
            <w:pPr>
              <w:jc w:val="center"/>
            </w:pPr>
            <w:r>
              <w:t>20</w:t>
            </w:r>
          </w:p>
        </w:tc>
        <w:tc>
          <w:tcPr>
            <w:tcW w:w="9342" w:type="dxa"/>
          </w:tcPr>
          <w:p w:rsidR="00043ED3" w:rsidRDefault="00043ED3" w:rsidP="00043ED3">
            <w:r>
              <w:t>State Officer and National Officer Candidate Application DUE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244054" w:rsidRDefault="00244054" w:rsidP="00244054">
            <w:pPr>
              <w:jc w:val="center"/>
            </w:pPr>
            <w:r>
              <w:t>2</w:t>
            </w:r>
            <w:r w:rsidR="00BB686B">
              <w:t>5</w:t>
            </w:r>
          </w:p>
        </w:tc>
        <w:tc>
          <w:tcPr>
            <w:tcW w:w="9342" w:type="dxa"/>
          </w:tcPr>
          <w:p w:rsidR="00244054" w:rsidRDefault="00244054" w:rsidP="00244054">
            <w:r>
              <w:t>Hotel reservations DUE – Marriott Pyramid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vAlign w:val="center"/>
          </w:tcPr>
          <w:p w:rsidR="00244054" w:rsidRDefault="00841A5A" w:rsidP="00244054">
            <w:pPr>
              <w:jc w:val="center"/>
            </w:pPr>
            <w:r>
              <w:t>3</w:t>
            </w:r>
            <w:r w:rsidR="00CA045D">
              <w:t>0</w:t>
            </w:r>
            <w:r>
              <w:t xml:space="preserve">-Feb </w:t>
            </w:r>
            <w:r w:rsidR="00BA638B">
              <w:t>4</w:t>
            </w:r>
          </w:p>
        </w:tc>
        <w:tc>
          <w:tcPr>
            <w:tcW w:w="9342" w:type="dxa"/>
          </w:tcPr>
          <w:p w:rsidR="00244054" w:rsidRPr="00607AAC" w:rsidRDefault="00841A5A" w:rsidP="00244054">
            <w:r>
              <w:t>Online Testing Window - Objective tests and events with an objective portion.</w:t>
            </w:r>
          </w:p>
        </w:tc>
      </w:tr>
      <w:tr w:rsidR="00244054" w:rsidRPr="00607AAC" w:rsidTr="00244054">
        <w:trPr>
          <w:jc w:val="center"/>
        </w:trPr>
        <w:tc>
          <w:tcPr>
            <w:tcW w:w="1566" w:type="dxa"/>
            <w:gridSpan w:val="2"/>
            <w:shd w:val="clear" w:color="auto" w:fill="D9D9D9"/>
            <w:vAlign w:val="center"/>
          </w:tcPr>
          <w:p w:rsidR="00244054" w:rsidRPr="00FD0BE4" w:rsidRDefault="00244054" w:rsidP="00244054">
            <w:pPr>
              <w:jc w:val="center"/>
            </w:pPr>
            <w:r>
              <w:rPr>
                <w:sz w:val="22"/>
              </w:rPr>
              <w:t>February 202</w:t>
            </w:r>
            <w:r w:rsidR="00C52E48">
              <w:rPr>
                <w:sz w:val="22"/>
              </w:rPr>
              <w:t>3</w:t>
            </w:r>
          </w:p>
        </w:tc>
        <w:tc>
          <w:tcPr>
            <w:tcW w:w="9342" w:type="dxa"/>
            <w:shd w:val="clear" w:color="auto" w:fill="D9D9D9"/>
          </w:tcPr>
          <w:p w:rsidR="00244054" w:rsidRPr="00FC5066" w:rsidRDefault="00244054" w:rsidP="00244054">
            <w:pPr>
              <w:rPr>
                <w:b/>
                <w:i/>
              </w:rPr>
            </w:pPr>
            <w:r w:rsidRPr="00FC5066">
              <w:rPr>
                <w:b/>
                <w:i/>
              </w:rPr>
              <w:t>CTE Month</w:t>
            </w:r>
          </w:p>
        </w:tc>
      </w:tr>
      <w:tr w:rsidR="00244054" w:rsidRPr="00607AAC" w:rsidTr="00244054">
        <w:trPr>
          <w:jc w:val="center"/>
        </w:trPr>
        <w:tc>
          <w:tcPr>
            <w:tcW w:w="1548" w:type="dxa"/>
            <w:vAlign w:val="center"/>
          </w:tcPr>
          <w:p w:rsidR="00244054" w:rsidRPr="00FD0BE4" w:rsidRDefault="00244054" w:rsidP="00244054">
            <w:pPr>
              <w:jc w:val="center"/>
            </w:pPr>
            <w:r w:rsidRPr="00FD0BE4">
              <w:t>1</w:t>
            </w:r>
          </w:p>
        </w:tc>
        <w:tc>
          <w:tcPr>
            <w:tcW w:w="9360" w:type="dxa"/>
            <w:gridSpan w:val="2"/>
          </w:tcPr>
          <w:p w:rsidR="00841A5A" w:rsidRDefault="00841A5A" w:rsidP="00244054">
            <w:r w:rsidRPr="00841A5A">
              <w:t xml:space="preserve">All pre-submitted materials DUE to </w:t>
            </w:r>
            <w:r w:rsidR="00793469">
              <w:t xml:space="preserve">the </w:t>
            </w:r>
            <w:r w:rsidRPr="00841A5A">
              <w:t>online submission website by 8:00 pm NO EXCEPTIONS</w:t>
            </w:r>
          </w:p>
          <w:p w:rsidR="00244054" w:rsidRPr="00B16343" w:rsidRDefault="00244054" w:rsidP="00244054">
            <w:pPr>
              <w:rPr>
                <w:b/>
              </w:rPr>
            </w:pPr>
            <w:r>
              <w:t>Torch A</w:t>
            </w:r>
            <w:r w:rsidRPr="00C868AF">
              <w:t>ward</w:t>
            </w:r>
            <w:r>
              <w:t xml:space="preserve"> Resume,</w:t>
            </w:r>
            <w:r w:rsidRPr="00C868AF">
              <w:t xml:space="preserve"> Wanda Harriman Scholarship</w:t>
            </w:r>
            <w:r>
              <w:t>,</w:t>
            </w:r>
            <w:r w:rsidRPr="00C868AF">
              <w:t xml:space="preserve"> </w:t>
            </w:r>
            <w:r>
              <w:t>NM Business Cup A</w:t>
            </w:r>
            <w:r w:rsidRPr="00C868AF">
              <w:t xml:space="preserve">pplication </w:t>
            </w:r>
            <w:r w:rsidRPr="00FC46D6">
              <w:rPr>
                <w:b/>
              </w:rPr>
              <w:t>DUE</w:t>
            </w:r>
          </w:p>
        </w:tc>
      </w:tr>
      <w:tr w:rsidR="00841A5A" w:rsidRPr="00607AAC" w:rsidTr="00244054">
        <w:trPr>
          <w:jc w:val="center"/>
        </w:trPr>
        <w:tc>
          <w:tcPr>
            <w:tcW w:w="1548" w:type="dxa"/>
          </w:tcPr>
          <w:p w:rsidR="00841A5A" w:rsidRDefault="00BB686B" w:rsidP="00244054">
            <w:pPr>
              <w:jc w:val="center"/>
            </w:pPr>
            <w:r>
              <w:t>6-11</w:t>
            </w:r>
          </w:p>
        </w:tc>
        <w:tc>
          <w:tcPr>
            <w:tcW w:w="9360" w:type="dxa"/>
            <w:gridSpan w:val="2"/>
          </w:tcPr>
          <w:p w:rsidR="00841A5A" w:rsidRPr="00607AAC" w:rsidRDefault="00841A5A" w:rsidP="00244054">
            <w:r>
              <w:t>Online Testing Window – Open Events only</w:t>
            </w:r>
          </w:p>
        </w:tc>
      </w:tr>
      <w:tr w:rsidR="00244054" w:rsidRPr="00607AAC" w:rsidTr="00244054">
        <w:trPr>
          <w:jc w:val="center"/>
        </w:trPr>
        <w:tc>
          <w:tcPr>
            <w:tcW w:w="1548" w:type="dxa"/>
          </w:tcPr>
          <w:p w:rsidR="00244054" w:rsidRPr="00FD0BE4" w:rsidRDefault="00BB686B" w:rsidP="00244054">
            <w:pPr>
              <w:jc w:val="center"/>
            </w:pPr>
            <w:r>
              <w:t>20-22</w:t>
            </w:r>
          </w:p>
        </w:tc>
        <w:tc>
          <w:tcPr>
            <w:tcW w:w="9360" w:type="dxa"/>
            <w:gridSpan w:val="2"/>
          </w:tcPr>
          <w:p w:rsidR="00244054" w:rsidRPr="00607AAC" w:rsidRDefault="00244054" w:rsidP="00244054">
            <w:r w:rsidRPr="00607AAC">
              <w:t>BPA State Leadership Conference</w:t>
            </w:r>
            <w:r>
              <w:t>, Marriott Pyramid, Albuquerque</w:t>
            </w:r>
          </w:p>
        </w:tc>
      </w:tr>
      <w:tr w:rsidR="00244054" w:rsidRPr="00607AAC" w:rsidTr="00244054">
        <w:trPr>
          <w:jc w:val="center"/>
        </w:trPr>
        <w:tc>
          <w:tcPr>
            <w:tcW w:w="1548" w:type="dxa"/>
          </w:tcPr>
          <w:p w:rsidR="00244054" w:rsidRPr="00FD0BE4" w:rsidRDefault="00BB686B" w:rsidP="00244054">
            <w:pPr>
              <w:jc w:val="center"/>
            </w:pPr>
            <w:r>
              <w:t>21</w:t>
            </w:r>
          </w:p>
        </w:tc>
        <w:tc>
          <w:tcPr>
            <w:tcW w:w="9360" w:type="dxa"/>
            <w:gridSpan w:val="2"/>
          </w:tcPr>
          <w:p w:rsidR="00244054" w:rsidRPr="00607AAC" w:rsidRDefault="00244054" w:rsidP="00244054">
            <w:r>
              <w:t>BPA Board M</w:t>
            </w:r>
            <w:r w:rsidRPr="00607AAC">
              <w:t>eeting</w:t>
            </w:r>
          </w:p>
        </w:tc>
      </w:tr>
      <w:tr w:rsidR="00244054" w:rsidRPr="00607AAC" w:rsidTr="00244054">
        <w:trPr>
          <w:jc w:val="center"/>
        </w:trPr>
        <w:tc>
          <w:tcPr>
            <w:tcW w:w="1548" w:type="dxa"/>
            <w:shd w:val="clear" w:color="auto" w:fill="D9D9D9"/>
          </w:tcPr>
          <w:p w:rsidR="00244054" w:rsidRPr="00FD0BE4" w:rsidRDefault="00244054" w:rsidP="00244054">
            <w:r>
              <w:t>March 202</w:t>
            </w:r>
            <w:r w:rsidR="00C52E48">
              <w:t>3</w:t>
            </w:r>
          </w:p>
        </w:tc>
        <w:tc>
          <w:tcPr>
            <w:tcW w:w="9360" w:type="dxa"/>
            <w:gridSpan w:val="2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48" w:type="dxa"/>
          </w:tcPr>
          <w:p w:rsidR="00244054" w:rsidRPr="00FD0BE4" w:rsidRDefault="00BA638B" w:rsidP="00244054">
            <w:pPr>
              <w:jc w:val="center"/>
            </w:pPr>
            <w:r>
              <w:t>30</w:t>
            </w:r>
          </w:p>
        </w:tc>
        <w:tc>
          <w:tcPr>
            <w:tcW w:w="9360" w:type="dxa"/>
            <w:gridSpan w:val="2"/>
          </w:tcPr>
          <w:p w:rsidR="00244054" w:rsidRPr="00607AAC" w:rsidRDefault="00244054" w:rsidP="00244054">
            <w:r>
              <w:t xml:space="preserve">Payment for SLC </w:t>
            </w:r>
            <w:r w:rsidRPr="0035283E">
              <w:rPr>
                <w:b/>
              </w:rPr>
              <w:t>DUE</w:t>
            </w:r>
          </w:p>
        </w:tc>
      </w:tr>
      <w:tr w:rsidR="00244054" w:rsidRPr="00607AAC" w:rsidTr="00244054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>
              <w:t>April 202</w:t>
            </w:r>
            <w:r w:rsidR="00C52E48">
              <w:t>3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244054" w:rsidRPr="00B9294A" w:rsidRDefault="00244054" w:rsidP="00244054">
            <w:pPr>
              <w:jc w:val="center"/>
            </w:pPr>
            <w:r w:rsidRPr="00B9294A">
              <w:t>1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244054" w:rsidRDefault="00244054" w:rsidP="00244054">
            <w:r w:rsidRPr="00B9294A">
              <w:t>Trading Pin Order Form DUE to State Office NO EXCEPTIONS</w:t>
            </w:r>
          </w:p>
        </w:tc>
      </w:tr>
      <w:tr w:rsidR="00BB686B" w:rsidRPr="00607AAC" w:rsidTr="00244054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BB686B" w:rsidRPr="00B9294A" w:rsidRDefault="00BB686B" w:rsidP="00244054">
            <w:pPr>
              <w:jc w:val="center"/>
            </w:pPr>
            <w:r>
              <w:t>26-30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BB686B" w:rsidRPr="00B9294A" w:rsidRDefault="00BB686B" w:rsidP="00244054">
            <w:r w:rsidRPr="00BB686B">
              <w:t>BPA National Leadership Conference, Anaheim, CA</w:t>
            </w:r>
          </w:p>
        </w:tc>
      </w:tr>
      <w:tr w:rsidR="00244054" w:rsidRPr="00607AAC" w:rsidTr="00244054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>
              <w:t>May 202</w:t>
            </w:r>
            <w:r w:rsidR="00C52E48">
              <w:t>3</w:t>
            </w:r>
          </w:p>
        </w:tc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48" w:type="dxa"/>
            <w:shd w:val="clear" w:color="auto" w:fill="FFFFFF"/>
          </w:tcPr>
          <w:p w:rsidR="00244054" w:rsidRPr="00FD0BE4" w:rsidRDefault="00244054" w:rsidP="00244054">
            <w:pPr>
              <w:jc w:val="center"/>
            </w:pPr>
          </w:p>
        </w:tc>
        <w:tc>
          <w:tcPr>
            <w:tcW w:w="9360" w:type="dxa"/>
            <w:gridSpan w:val="2"/>
            <w:shd w:val="clear" w:color="auto" w:fill="FFFFFF"/>
          </w:tcPr>
          <w:p w:rsidR="00244054" w:rsidRPr="00607AAC" w:rsidRDefault="00244054" w:rsidP="00244054"/>
        </w:tc>
      </w:tr>
      <w:tr w:rsidR="00244054" w:rsidRPr="00607AAC" w:rsidTr="00244054">
        <w:trPr>
          <w:jc w:val="center"/>
        </w:trPr>
        <w:tc>
          <w:tcPr>
            <w:tcW w:w="1548" w:type="dxa"/>
            <w:shd w:val="clear" w:color="auto" w:fill="D9D9D9"/>
          </w:tcPr>
          <w:p w:rsidR="00244054" w:rsidRPr="00FD0BE4" w:rsidRDefault="00244054" w:rsidP="00244054">
            <w:pPr>
              <w:jc w:val="center"/>
            </w:pPr>
            <w:r>
              <w:t>June 202</w:t>
            </w:r>
            <w:r w:rsidR="00C52E48">
              <w:t>3</w:t>
            </w:r>
          </w:p>
        </w:tc>
        <w:tc>
          <w:tcPr>
            <w:tcW w:w="9360" w:type="dxa"/>
            <w:gridSpan w:val="2"/>
            <w:shd w:val="clear" w:color="auto" w:fill="D9D9D9"/>
          </w:tcPr>
          <w:p w:rsidR="00244054" w:rsidRPr="00607AAC" w:rsidRDefault="00244054" w:rsidP="00244054"/>
        </w:tc>
      </w:tr>
      <w:tr w:rsidR="00244054" w:rsidRPr="00607AAC" w:rsidTr="00244054">
        <w:trPr>
          <w:trHeight w:val="305"/>
          <w:jc w:val="center"/>
        </w:trPr>
        <w:tc>
          <w:tcPr>
            <w:tcW w:w="1548" w:type="dxa"/>
          </w:tcPr>
          <w:p w:rsidR="00244054" w:rsidRPr="00FD0BE4" w:rsidRDefault="00244054" w:rsidP="00244054">
            <w:pPr>
              <w:jc w:val="center"/>
            </w:pPr>
          </w:p>
        </w:tc>
        <w:tc>
          <w:tcPr>
            <w:tcW w:w="9360" w:type="dxa"/>
            <w:gridSpan w:val="2"/>
          </w:tcPr>
          <w:p w:rsidR="00244054" w:rsidRPr="00607AAC" w:rsidRDefault="00244054" w:rsidP="00244054">
            <w:r>
              <w:t>CTSO State Officer Training, Portales, NM (</w:t>
            </w:r>
            <w:r w:rsidRPr="00ED5685">
              <w:rPr>
                <w:b/>
              </w:rPr>
              <w:t>MANDATORY – NO EXCEPTIONS</w:t>
            </w:r>
            <w:r>
              <w:t>)</w:t>
            </w:r>
          </w:p>
        </w:tc>
      </w:tr>
    </w:tbl>
    <w:p w:rsidR="00275BF3" w:rsidRPr="00471A4C" w:rsidRDefault="0039408D" w:rsidP="0039408D">
      <w:pPr>
        <w:rPr>
          <w:color w:val="AB2C29"/>
        </w:rPr>
      </w:pPr>
      <w:r w:rsidRPr="00471A4C">
        <w:rPr>
          <w:color w:val="AB2C29"/>
        </w:rPr>
        <w:t xml:space="preserve">   </w:t>
      </w:r>
      <w:r w:rsidR="00E773CC" w:rsidRPr="00471A4C">
        <w:rPr>
          <w:color w:val="AB2C29"/>
          <w:sz w:val="20"/>
        </w:rPr>
        <w:t>Updated</w:t>
      </w:r>
      <w:r w:rsidR="004A5320" w:rsidRPr="00471A4C">
        <w:rPr>
          <w:color w:val="AB2C29"/>
          <w:sz w:val="20"/>
        </w:rPr>
        <w:t xml:space="preserve"> – </w:t>
      </w:r>
      <w:r w:rsidR="00C52E48" w:rsidRPr="00471A4C">
        <w:rPr>
          <w:color w:val="AB2C29"/>
          <w:sz w:val="20"/>
        </w:rPr>
        <w:t>8/</w:t>
      </w:r>
      <w:r w:rsidR="003A13B8">
        <w:rPr>
          <w:color w:val="AB2C29"/>
          <w:sz w:val="20"/>
        </w:rPr>
        <w:t>2</w:t>
      </w:r>
      <w:r w:rsidR="00793469">
        <w:rPr>
          <w:color w:val="AB2C29"/>
          <w:sz w:val="20"/>
        </w:rPr>
        <w:t>9</w:t>
      </w:r>
      <w:bookmarkStart w:id="1" w:name="_GoBack"/>
      <w:bookmarkEnd w:id="1"/>
      <w:r w:rsidR="003A13B8">
        <w:rPr>
          <w:color w:val="AB2C29"/>
          <w:sz w:val="20"/>
        </w:rPr>
        <w:t>/22</w:t>
      </w:r>
    </w:p>
    <w:sectPr w:rsidR="00275BF3" w:rsidRPr="00471A4C" w:rsidSect="00244054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Y0A0MTCzNTQyMlHaXg1OLizPw8kAKjWgAuwEtxLAAAAA=="/>
  </w:docVars>
  <w:rsids>
    <w:rsidRoot w:val="00863940"/>
    <w:rsid w:val="000236D9"/>
    <w:rsid w:val="00030798"/>
    <w:rsid w:val="00030BDE"/>
    <w:rsid w:val="00043ED3"/>
    <w:rsid w:val="00046153"/>
    <w:rsid w:val="000621A1"/>
    <w:rsid w:val="000717B3"/>
    <w:rsid w:val="00094B7E"/>
    <w:rsid w:val="000A0821"/>
    <w:rsid w:val="000A0CA4"/>
    <w:rsid w:val="000E54CA"/>
    <w:rsid w:val="001076B2"/>
    <w:rsid w:val="00150CE5"/>
    <w:rsid w:val="00154524"/>
    <w:rsid w:val="00171229"/>
    <w:rsid w:val="0017183E"/>
    <w:rsid w:val="00174372"/>
    <w:rsid w:val="00192AEA"/>
    <w:rsid w:val="00195A63"/>
    <w:rsid w:val="001B2661"/>
    <w:rsid w:val="001D49DA"/>
    <w:rsid w:val="001E00EC"/>
    <w:rsid w:val="001E0557"/>
    <w:rsid w:val="002253CB"/>
    <w:rsid w:val="00225E91"/>
    <w:rsid w:val="00244054"/>
    <w:rsid w:val="00275A8D"/>
    <w:rsid w:val="00275BF3"/>
    <w:rsid w:val="002A00AA"/>
    <w:rsid w:val="002B1370"/>
    <w:rsid w:val="002B4DBC"/>
    <w:rsid w:val="002C0C58"/>
    <w:rsid w:val="002E3963"/>
    <w:rsid w:val="002F04F2"/>
    <w:rsid w:val="003177C3"/>
    <w:rsid w:val="00343F6A"/>
    <w:rsid w:val="0035283E"/>
    <w:rsid w:val="00365AB9"/>
    <w:rsid w:val="00384942"/>
    <w:rsid w:val="0039408D"/>
    <w:rsid w:val="003A0328"/>
    <w:rsid w:val="003A13B8"/>
    <w:rsid w:val="003A592F"/>
    <w:rsid w:val="003E70B9"/>
    <w:rsid w:val="0040210C"/>
    <w:rsid w:val="00432E7A"/>
    <w:rsid w:val="00445CCD"/>
    <w:rsid w:val="00446F26"/>
    <w:rsid w:val="004475A7"/>
    <w:rsid w:val="00471A4C"/>
    <w:rsid w:val="004A48F6"/>
    <w:rsid w:val="004A5320"/>
    <w:rsid w:val="004A7E48"/>
    <w:rsid w:val="004B7D42"/>
    <w:rsid w:val="004D5A4D"/>
    <w:rsid w:val="004D6042"/>
    <w:rsid w:val="004D6E03"/>
    <w:rsid w:val="00505423"/>
    <w:rsid w:val="00557E70"/>
    <w:rsid w:val="005B0DC3"/>
    <w:rsid w:val="005D4C38"/>
    <w:rsid w:val="00607AAC"/>
    <w:rsid w:val="00620606"/>
    <w:rsid w:val="00652E4F"/>
    <w:rsid w:val="00671A92"/>
    <w:rsid w:val="006C0C6B"/>
    <w:rsid w:val="006C4A05"/>
    <w:rsid w:val="006C533B"/>
    <w:rsid w:val="006D777A"/>
    <w:rsid w:val="006E47B0"/>
    <w:rsid w:val="006F311E"/>
    <w:rsid w:val="0070757D"/>
    <w:rsid w:val="00711756"/>
    <w:rsid w:val="007368E1"/>
    <w:rsid w:val="00771562"/>
    <w:rsid w:val="00772E77"/>
    <w:rsid w:val="007774F5"/>
    <w:rsid w:val="00777CBB"/>
    <w:rsid w:val="00781696"/>
    <w:rsid w:val="00793469"/>
    <w:rsid w:val="0079727C"/>
    <w:rsid w:val="007A1749"/>
    <w:rsid w:val="00833BE2"/>
    <w:rsid w:val="00841A5A"/>
    <w:rsid w:val="008522F5"/>
    <w:rsid w:val="00863940"/>
    <w:rsid w:val="00883796"/>
    <w:rsid w:val="00894AF1"/>
    <w:rsid w:val="008D369E"/>
    <w:rsid w:val="008F5FDF"/>
    <w:rsid w:val="009121D4"/>
    <w:rsid w:val="00917279"/>
    <w:rsid w:val="009305F2"/>
    <w:rsid w:val="009E1429"/>
    <w:rsid w:val="009F41CF"/>
    <w:rsid w:val="00A01454"/>
    <w:rsid w:val="00A621A0"/>
    <w:rsid w:val="00A6608D"/>
    <w:rsid w:val="00A925A4"/>
    <w:rsid w:val="00AB345B"/>
    <w:rsid w:val="00AB56C1"/>
    <w:rsid w:val="00B16343"/>
    <w:rsid w:val="00B224AF"/>
    <w:rsid w:val="00B25AB7"/>
    <w:rsid w:val="00B926B9"/>
    <w:rsid w:val="00BA638B"/>
    <w:rsid w:val="00BB686B"/>
    <w:rsid w:val="00BE012B"/>
    <w:rsid w:val="00BE385F"/>
    <w:rsid w:val="00BF67EC"/>
    <w:rsid w:val="00C02796"/>
    <w:rsid w:val="00C20EBA"/>
    <w:rsid w:val="00C52E48"/>
    <w:rsid w:val="00C63CD0"/>
    <w:rsid w:val="00C736EC"/>
    <w:rsid w:val="00C76141"/>
    <w:rsid w:val="00C868AF"/>
    <w:rsid w:val="00CA045D"/>
    <w:rsid w:val="00D37013"/>
    <w:rsid w:val="00D46CAC"/>
    <w:rsid w:val="00D618F6"/>
    <w:rsid w:val="00D67B71"/>
    <w:rsid w:val="00D7584A"/>
    <w:rsid w:val="00DB006E"/>
    <w:rsid w:val="00DB5D95"/>
    <w:rsid w:val="00DD64CB"/>
    <w:rsid w:val="00DE5354"/>
    <w:rsid w:val="00DF26FD"/>
    <w:rsid w:val="00E21D3A"/>
    <w:rsid w:val="00E70A94"/>
    <w:rsid w:val="00E773CC"/>
    <w:rsid w:val="00E927CD"/>
    <w:rsid w:val="00EA32B9"/>
    <w:rsid w:val="00EB4D5C"/>
    <w:rsid w:val="00EC4348"/>
    <w:rsid w:val="00EC64E6"/>
    <w:rsid w:val="00ED5685"/>
    <w:rsid w:val="00F01885"/>
    <w:rsid w:val="00F1345A"/>
    <w:rsid w:val="00F24A80"/>
    <w:rsid w:val="00F416CF"/>
    <w:rsid w:val="00F832A7"/>
    <w:rsid w:val="00FC44EF"/>
    <w:rsid w:val="00FC46D6"/>
    <w:rsid w:val="00FC5066"/>
    <w:rsid w:val="00FD0BE4"/>
    <w:rsid w:val="00FD477E"/>
    <w:rsid w:val="00FE07B5"/>
    <w:rsid w:val="00FF37A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D1319"/>
  <w15:chartTrackingRefBased/>
  <w15:docId w15:val="{8946A9FA-2245-4EAE-9E69-873AF4C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489F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E0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6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ermychapter.com/bpa/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istermychapter.com/flc/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registration.com/ACTE/NM/" TargetMode="External"/><Relationship Id="rId5" Type="http://schemas.openxmlformats.org/officeDocument/2006/relationships/hyperlink" Target="https://www.registermychapter.com/bpame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DECA</vt:lpstr>
    </vt:vector>
  </TitlesOfParts>
  <Company>Eastern New Mexico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DECA</dc:title>
  <dc:subject/>
  <dc:creator>phippsc</dc:creator>
  <cp:keywords/>
  <cp:lastModifiedBy>Phipps, Christine</cp:lastModifiedBy>
  <cp:revision>11</cp:revision>
  <cp:lastPrinted>2021-10-26T17:55:00Z</cp:lastPrinted>
  <dcterms:created xsi:type="dcterms:W3CDTF">2022-08-06T23:40:00Z</dcterms:created>
  <dcterms:modified xsi:type="dcterms:W3CDTF">2022-08-29T19:51:00Z</dcterms:modified>
</cp:coreProperties>
</file>